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3B9F" w14:textId="3F22E17B" w:rsidR="009C6933" w:rsidRPr="00E97239" w:rsidRDefault="009C6933" w:rsidP="009C6933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 w:rsidRPr="00E9723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Mr.H.’s Supply list Room 178</w:t>
      </w:r>
    </w:p>
    <w:p w14:paraId="34123B1E" w14:textId="77777777" w:rsidR="009C6933" w:rsidRPr="00E97239" w:rsidRDefault="009C6933" w:rsidP="009C6933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4F7526C0" w14:textId="216829A4" w:rsidR="009C6933" w:rsidRPr="00E97239" w:rsidRDefault="009C6933" w:rsidP="009C2B0E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Classroom community supplies to be used by everyone:</w:t>
      </w:r>
    </w:p>
    <w:p w14:paraId="694336CE" w14:textId="04BEE66C" w:rsidR="00AF0881" w:rsidRPr="00E97239" w:rsidRDefault="009C2B0E" w:rsidP="00AF0881">
      <w:pPr>
        <w:keepLines/>
        <w:widowControl w:val="0"/>
        <w:numPr>
          <w:ilvl w:val="0"/>
          <w:numId w:val="1"/>
        </w:numPr>
        <w:snapToGrid w:val="0"/>
        <w:spacing w:before="24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2</w:t>
      </w:r>
      <w:r w:rsidR="009C6933"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container</w:t>
      </w:r>
      <w:r w:rsidR="00AF0881"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</w:t>
      </w:r>
      <w:r w:rsidR="009C6933"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of disinfectant wipes</w:t>
      </w:r>
    </w:p>
    <w:p w14:paraId="5C5C6592" w14:textId="2A9A664C" w:rsidR="009C6933" w:rsidRPr="00E97239" w:rsidRDefault="00653B98" w:rsidP="00AF0881">
      <w:pPr>
        <w:keepLines/>
        <w:widowControl w:val="0"/>
        <w:numPr>
          <w:ilvl w:val="0"/>
          <w:numId w:val="1"/>
        </w:numPr>
        <w:snapToGrid w:val="0"/>
        <w:spacing w:before="24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box of tissue</w:t>
      </w:r>
    </w:p>
    <w:p w14:paraId="34ABC105" w14:textId="428BA682" w:rsidR="00AF0881" w:rsidRPr="00E97239" w:rsidRDefault="00AF0881" w:rsidP="00AF0881">
      <w:pPr>
        <w:keepLines/>
        <w:widowControl w:val="0"/>
        <w:numPr>
          <w:ilvl w:val="0"/>
          <w:numId w:val="1"/>
        </w:numPr>
        <w:snapToGrid w:val="0"/>
        <w:spacing w:before="24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1 package of </w:t>
      </w:r>
      <w:r w:rsidRPr="00E9723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pre-sharpened Ticonderoga </w:t>
      </w: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pencils</w:t>
      </w:r>
    </w:p>
    <w:p w14:paraId="5FB1795D" w14:textId="01BC8339" w:rsidR="009C6933" w:rsidRPr="00E97239" w:rsidRDefault="009C6933" w:rsidP="00AF0881">
      <w:pPr>
        <w:keepLines/>
        <w:widowControl w:val="0"/>
        <w:numPr>
          <w:ilvl w:val="0"/>
          <w:numId w:val="1"/>
        </w:numPr>
        <w:snapToGrid w:val="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3 WIDE RULED composition notebooks (black)</w:t>
      </w:r>
    </w:p>
    <w:p w14:paraId="3689D122" w14:textId="77777777" w:rsidR="009C6933" w:rsidRPr="00E97239" w:rsidRDefault="009C6933" w:rsidP="00AF0881">
      <w:pPr>
        <w:keepLines/>
        <w:widowControl w:val="0"/>
        <w:numPr>
          <w:ilvl w:val="0"/>
          <w:numId w:val="1"/>
        </w:numPr>
        <w:snapToGrid w:val="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pack of WIDE RULED notepaper</w:t>
      </w:r>
    </w:p>
    <w:p w14:paraId="1907837F" w14:textId="77777777" w:rsidR="009C6933" w:rsidRPr="00E97239" w:rsidRDefault="009C6933" w:rsidP="00AF0881">
      <w:pPr>
        <w:keepLines/>
        <w:widowControl w:val="0"/>
        <w:numPr>
          <w:ilvl w:val="0"/>
          <w:numId w:val="1"/>
        </w:numPr>
        <w:snapToGrid w:val="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pack of whiteboard markers (8 count is preferred, all black or mixed color)</w:t>
      </w:r>
    </w:p>
    <w:p w14:paraId="504C56CF" w14:textId="7B46ECA3" w:rsidR="009C6933" w:rsidRPr="00E97239" w:rsidRDefault="009C6933" w:rsidP="00AF0881">
      <w:pPr>
        <w:keepLines/>
        <w:widowControl w:val="0"/>
        <w:numPr>
          <w:ilvl w:val="0"/>
          <w:numId w:val="1"/>
        </w:numPr>
        <w:snapToGrid w:val="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1 pack of </w:t>
      </w:r>
      <w:r w:rsidR="009C2B0E"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White </w:t>
      </w: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erasers </w:t>
      </w:r>
    </w:p>
    <w:p w14:paraId="1BAB1B78" w14:textId="77777777" w:rsidR="009C6933" w:rsidRPr="00E97239" w:rsidRDefault="009C6933" w:rsidP="00AF0881">
      <w:pPr>
        <w:keepLines/>
        <w:widowControl w:val="0"/>
        <w:numPr>
          <w:ilvl w:val="0"/>
          <w:numId w:val="1"/>
        </w:numPr>
        <w:snapToGrid w:val="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pack of glue sticks (4 count)</w:t>
      </w:r>
    </w:p>
    <w:p w14:paraId="0E497D06" w14:textId="6FA33C66" w:rsidR="009C6933" w:rsidRPr="00E97239" w:rsidRDefault="009C6933" w:rsidP="00AF0881">
      <w:pPr>
        <w:keepLines/>
        <w:widowControl w:val="0"/>
        <w:numPr>
          <w:ilvl w:val="0"/>
          <w:numId w:val="1"/>
        </w:numPr>
        <w:snapToGrid w:val="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1 pack of black </w:t>
      </w:r>
      <w:r w:rsidR="009C2B0E" w:rsidRPr="00E9723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thick-line</w:t>
      </w:r>
      <w:r w:rsidR="009C2B0E"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Sharpie permanent markers</w:t>
      </w:r>
    </w:p>
    <w:p w14:paraId="6CE8A886" w14:textId="0C2C7C12" w:rsidR="009C2B0E" w:rsidRPr="00E97239" w:rsidRDefault="009C6933" w:rsidP="00E97239">
      <w:pPr>
        <w:keepLines/>
        <w:widowControl w:val="0"/>
        <w:numPr>
          <w:ilvl w:val="0"/>
          <w:numId w:val="1"/>
        </w:numPr>
        <w:snapToGrid w:val="0"/>
        <w:spacing w:after="24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pack of Crayola markers (thick or thin)</w:t>
      </w:r>
    </w:p>
    <w:p w14:paraId="1690B5F5" w14:textId="50528C1B" w:rsidR="00AF0881" w:rsidRPr="00E97239" w:rsidRDefault="00AF0881" w:rsidP="00AF0881">
      <w:pPr>
        <w:keepLines/>
        <w:widowControl w:val="0"/>
        <w:numPr>
          <w:ilvl w:val="0"/>
          <w:numId w:val="1"/>
        </w:numPr>
        <w:snapToGrid w:val="0"/>
        <w:spacing w:after="24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set of water colors Prang brand</w:t>
      </w:r>
    </w:p>
    <w:p w14:paraId="3130088A" w14:textId="77777777" w:rsidR="009C6933" w:rsidRPr="00E97239" w:rsidRDefault="009C6933" w:rsidP="009C6933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292BCDA" w14:textId="77777777" w:rsidR="00AF0881" w:rsidRPr="00E97239" w:rsidRDefault="009C2B0E" w:rsidP="00AF0881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Pencil Box Supplies</w:t>
      </w:r>
    </w:p>
    <w:p w14:paraId="7A81B239" w14:textId="2249EF9E" w:rsidR="009C6933" w:rsidRPr="00E97239" w:rsidRDefault="009C6933" w:rsidP="00AF088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pencil B</w:t>
      </w:r>
      <w:r w:rsidR="00E97239"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ox</w:t>
      </w: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(standard size about 8x5x2.5 to fit inside the storage in class)</w:t>
      </w:r>
    </w:p>
    <w:p w14:paraId="04039DF7" w14:textId="07732089" w:rsidR="009C6933" w:rsidRPr="00E97239" w:rsidRDefault="009C6933" w:rsidP="009C693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1 box of colored pencils </w:t>
      </w:r>
    </w:p>
    <w:p w14:paraId="3C99BEFF" w14:textId="6C2AB7B8" w:rsidR="009C2B0E" w:rsidRPr="00E97239" w:rsidRDefault="009C2B0E" w:rsidP="009C2B0E">
      <w:pPr>
        <w:numPr>
          <w:ilvl w:val="0"/>
          <w:numId w:val="2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3</w:t>
      </w:r>
      <w:r w:rsidR="009C6933"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PLASTIC two-pocket folder</w:t>
      </w: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3-prong – RED, BLACK, BLUE</w:t>
      </w:r>
    </w:p>
    <w:p w14:paraId="66E030D2" w14:textId="0E1F26BD" w:rsidR="009C2B0E" w:rsidRPr="00E97239" w:rsidRDefault="009C2B0E" w:rsidP="009C2B0E">
      <w:pPr>
        <w:spacing w:after="24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 w:rsidRPr="00E9723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Materials for Specials and Testing</w:t>
      </w:r>
    </w:p>
    <w:p w14:paraId="19C9224B" w14:textId="1CCCBEE1" w:rsidR="009C6933" w:rsidRPr="00E97239" w:rsidRDefault="009C6933" w:rsidP="00E97239">
      <w:pPr>
        <w:numPr>
          <w:ilvl w:val="0"/>
          <w:numId w:val="3"/>
        </w:numPr>
        <w:snapToGrid w:val="0"/>
        <w:spacing w:after="240"/>
        <w:contextualSpacing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1 pair of gym shoes with non-marking soles TO STAY AT SCHOOL </w:t>
      </w:r>
    </w:p>
    <w:p w14:paraId="54355895" w14:textId="662D875A" w:rsidR="009C6933" w:rsidRPr="00E97239" w:rsidRDefault="00AF0881" w:rsidP="00AF0881">
      <w:pPr>
        <w:numPr>
          <w:ilvl w:val="0"/>
          <w:numId w:val="3"/>
        </w:numPr>
        <w:snapToGrid w:val="0"/>
        <w:spacing w:after="240"/>
        <w:contextualSpacing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1 set of headphones for Chromebook, REQUIRED for testing – </w:t>
      </w:r>
      <w:r w:rsidRPr="00E97239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  <w:t>No Charging headphones please</w:t>
      </w:r>
    </w:p>
    <w:p w14:paraId="69269821" w14:textId="77777777" w:rsidR="00AF0881" w:rsidRPr="00E97239" w:rsidRDefault="00AF0881" w:rsidP="00AF0881">
      <w:pPr>
        <w:snapToGrid w:val="0"/>
        <w:spacing w:after="240"/>
        <w:ind w:left="720"/>
        <w:contextualSpacing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59C052E6" w14:textId="494D797A" w:rsidR="009C6933" w:rsidRPr="00E97239" w:rsidRDefault="009C6933" w:rsidP="009C6933">
      <w:pPr>
        <w:spacing w:after="2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Optional donations (if you could donate one of the following items, it will help us A LOT!):</w:t>
      </w:r>
    </w:p>
    <w:p w14:paraId="53D81267" w14:textId="77777777" w:rsidR="009C6933" w:rsidRPr="00E97239" w:rsidRDefault="009C6933" w:rsidP="00AF0881">
      <w:pPr>
        <w:numPr>
          <w:ilvl w:val="0"/>
          <w:numId w:val="4"/>
        </w:numPr>
        <w:spacing w:before="240" w:after="24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Snack donation to get us started for the beginning of the school year.</w:t>
      </w:r>
    </w:p>
    <w:p w14:paraId="0A3657F8" w14:textId="4A199E3B" w:rsidR="009C6933" w:rsidRPr="00E97239" w:rsidRDefault="009C6933" w:rsidP="00AF0881">
      <w:pPr>
        <w:numPr>
          <w:ilvl w:val="0"/>
          <w:numId w:val="4"/>
        </w:numPr>
        <w:spacing w:before="240" w:after="240"/>
        <w:contextualSpacing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E9723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package of 1-gallon OR 1-quart size Ziploc bags</w:t>
      </w:r>
    </w:p>
    <w:p w14:paraId="61D980E3" w14:textId="3EEB1683" w:rsidR="009C6933" w:rsidRPr="00E97239" w:rsidRDefault="009C6933" w:rsidP="009C6933">
      <w:pPr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70325C5A" w14:textId="1E0BB57C" w:rsidR="009C6933" w:rsidRPr="009C6933" w:rsidRDefault="009C6933" w:rsidP="009C6933">
      <w:pPr>
        <w:ind w:left="720"/>
        <w:textAlignment w:val="baseline"/>
        <w:rPr>
          <w:rFonts w:ascii="Roboto" w:eastAsia="Times New Roman" w:hAnsi="Roboto" w:cs="Times New Roman"/>
          <w:color w:val="242424"/>
          <w:kern w:val="0"/>
          <w:sz w:val="20"/>
          <w:szCs w:val="20"/>
          <w14:ligatures w14:val="none"/>
        </w:rPr>
      </w:pPr>
    </w:p>
    <w:p w14:paraId="570DEB5F" w14:textId="4F92DDC7" w:rsidR="009C6933" w:rsidRPr="009C6933" w:rsidRDefault="009C6933" w:rsidP="009C6933">
      <w:pPr>
        <w:ind w:left="720"/>
        <w:textAlignment w:val="baseline"/>
        <w:rPr>
          <w:rFonts w:ascii="Roboto" w:eastAsia="Times New Roman" w:hAnsi="Roboto" w:cs="Times New Roman"/>
          <w:color w:val="242424"/>
          <w:kern w:val="0"/>
          <w:sz w:val="20"/>
          <w:szCs w:val="20"/>
          <w14:ligatures w14:val="none"/>
        </w:rPr>
      </w:pPr>
    </w:p>
    <w:p w14:paraId="4C0B6CF5" w14:textId="4564751B" w:rsidR="009C6933" w:rsidRPr="009C6933" w:rsidRDefault="009C6933" w:rsidP="009C6933">
      <w:pPr>
        <w:spacing w:after="240"/>
        <w:textAlignment w:val="baseline"/>
        <w:rPr>
          <w:rFonts w:ascii="Roboto" w:eastAsia="Times New Roman" w:hAnsi="Roboto" w:cs="Times New Roman"/>
          <w:color w:val="242424"/>
          <w:kern w:val="0"/>
          <w:sz w:val="20"/>
          <w:szCs w:val="20"/>
          <w14:ligatures w14:val="none"/>
        </w:rPr>
      </w:pPr>
    </w:p>
    <w:p w14:paraId="6686A649" w14:textId="77777777" w:rsidR="003711C1" w:rsidRDefault="003711C1"/>
    <w:sectPr w:rsidR="00371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6A28"/>
    <w:multiLevelType w:val="multilevel"/>
    <w:tmpl w:val="F3D26572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244DB"/>
    <w:multiLevelType w:val="hybridMultilevel"/>
    <w:tmpl w:val="9306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7A23"/>
    <w:multiLevelType w:val="multilevel"/>
    <w:tmpl w:val="D6B8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A7996"/>
    <w:multiLevelType w:val="multilevel"/>
    <w:tmpl w:val="792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F6D3B"/>
    <w:multiLevelType w:val="multilevel"/>
    <w:tmpl w:val="7B2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C7BA7"/>
    <w:multiLevelType w:val="multilevel"/>
    <w:tmpl w:val="F3D2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100AE"/>
    <w:multiLevelType w:val="multilevel"/>
    <w:tmpl w:val="5EDC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947022">
    <w:abstractNumId w:val="3"/>
  </w:num>
  <w:num w:numId="2" w16cid:durableId="1172255690">
    <w:abstractNumId w:val="6"/>
  </w:num>
  <w:num w:numId="3" w16cid:durableId="215630404">
    <w:abstractNumId w:val="5"/>
  </w:num>
  <w:num w:numId="4" w16cid:durableId="1725644366">
    <w:abstractNumId w:val="4"/>
  </w:num>
  <w:num w:numId="5" w16cid:durableId="11343299">
    <w:abstractNumId w:val="2"/>
  </w:num>
  <w:num w:numId="6" w16cid:durableId="152113883">
    <w:abstractNumId w:val="1"/>
  </w:num>
  <w:num w:numId="7" w16cid:durableId="156738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33"/>
    <w:rsid w:val="000B0012"/>
    <w:rsid w:val="001C1BE2"/>
    <w:rsid w:val="00260242"/>
    <w:rsid w:val="00280DE3"/>
    <w:rsid w:val="003711C1"/>
    <w:rsid w:val="005C22F0"/>
    <w:rsid w:val="00653B98"/>
    <w:rsid w:val="0079021F"/>
    <w:rsid w:val="008F0C79"/>
    <w:rsid w:val="008F1A5E"/>
    <w:rsid w:val="009C2B0E"/>
    <w:rsid w:val="009C6933"/>
    <w:rsid w:val="00AF0881"/>
    <w:rsid w:val="00E9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DBF2"/>
  <w15:chartTrackingRefBased/>
  <w15:docId w15:val="{B17FD493-E87F-B640-AB3D-C4CD9A85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9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F0881"/>
    <w:pPr>
      <w:ind w:left="720"/>
      <w:contextualSpacing/>
    </w:pPr>
  </w:style>
  <w:style w:type="numbering" w:customStyle="1" w:styleId="CurrentList1">
    <w:name w:val="Current List1"/>
    <w:uiPriority w:val="99"/>
    <w:rsid w:val="00AF088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Harjehausen_Keith</dc:creator>
  <cp:keywords/>
  <dc:description/>
  <cp:lastModifiedBy>Woods_Alicia</cp:lastModifiedBy>
  <cp:revision>5</cp:revision>
  <cp:lastPrinted>2025-05-22T17:49:00Z</cp:lastPrinted>
  <dcterms:created xsi:type="dcterms:W3CDTF">2023-05-24T23:57:00Z</dcterms:created>
  <dcterms:modified xsi:type="dcterms:W3CDTF">2025-05-22T18:28:00Z</dcterms:modified>
</cp:coreProperties>
</file>